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9CC" w:rsidRDefault="00E12D3C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Verdana" w:eastAsia="Verdana" w:hAnsi="Verdana" w:cs="Verdana"/>
          <w:i/>
          <w:color w:val="000000"/>
          <w:sz w:val="20"/>
          <w:szCs w:val="20"/>
        </w:rPr>
      </w:pPr>
      <w:r>
        <w:rPr>
          <w:rFonts w:ascii="Verdana" w:eastAsia="Verdana" w:hAnsi="Verdana" w:cs="Verdana"/>
          <w:noProof/>
          <w:color w:val="000000"/>
          <w:sz w:val="20"/>
          <w:szCs w:val="20"/>
          <w:lang w:val="it-IT"/>
        </w:rPr>
        <w:drawing>
          <wp:inline distT="0" distB="0" distL="0" distR="0">
            <wp:extent cx="581025" cy="590550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590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D49CC" w:rsidRDefault="00E12D3C">
      <w:pPr>
        <w:spacing w:line="240" w:lineRule="auto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Ministero dell’istruzione e del merito </w:t>
      </w:r>
    </w:p>
    <w:p w:rsidR="003D49CC" w:rsidRDefault="00E12D3C">
      <w:pPr>
        <w:spacing w:line="240" w:lineRule="auto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ISTITUTO COMPRENSIVO STATALE DELLA TREMEZZINA</w:t>
      </w:r>
    </w:p>
    <w:p w:rsidR="003D49CC" w:rsidRDefault="00E12D3C">
      <w:pPr>
        <w:spacing w:line="240" w:lineRule="auto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Via Provinciale, </w:t>
      </w:r>
      <w:proofErr w:type="spellStart"/>
      <w:r>
        <w:rPr>
          <w:rFonts w:ascii="Verdana" w:eastAsia="Verdana" w:hAnsi="Verdana" w:cs="Verdana"/>
          <w:sz w:val="20"/>
          <w:szCs w:val="20"/>
        </w:rPr>
        <w:t>loc</w:t>
      </w:r>
      <w:proofErr w:type="spellEnd"/>
      <w:r>
        <w:rPr>
          <w:rFonts w:ascii="Verdana" w:eastAsia="Verdana" w:hAnsi="Verdana" w:cs="Verdana"/>
          <w:sz w:val="20"/>
          <w:szCs w:val="20"/>
        </w:rPr>
        <w:t>. Ossuccio - 22016 TREMEZZINA (CO) Tel. / Fax 034454051</w:t>
      </w:r>
    </w:p>
    <w:p w:rsidR="003D49CC" w:rsidRDefault="00E12D3C">
      <w:pPr>
        <w:spacing w:line="240" w:lineRule="auto"/>
        <w:jc w:val="center"/>
        <w:rPr>
          <w:rFonts w:ascii="Verdana" w:eastAsia="Verdana" w:hAnsi="Verdana" w:cs="Verdana"/>
          <w:sz w:val="20"/>
          <w:szCs w:val="20"/>
        </w:rPr>
      </w:pPr>
      <w:proofErr w:type="spellStart"/>
      <w:r>
        <w:rPr>
          <w:rFonts w:ascii="Verdana" w:eastAsia="Verdana" w:hAnsi="Verdana" w:cs="Verdana"/>
          <w:sz w:val="20"/>
          <w:szCs w:val="20"/>
        </w:rPr>
        <w:t>c.f.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84002090136 -  email </w:t>
      </w:r>
      <w:r>
        <w:rPr>
          <w:rFonts w:ascii="Verdana" w:eastAsia="Verdana" w:hAnsi="Verdana" w:cs="Verdana"/>
          <w:color w:val="0000FF"/>
          <w:sz w:val="20"/>
          <w:szCs w:val="20"/>
          <w:u w:val="single"/>
        </w:rPr>
        <w:t>coic84900c@istruzione.it</w:t>
      </w:r>
    </w:p>
    <w:p w:rsidR="003D49CC" w:rsidRDefault="00E12D3C">
      <w:pPr>
        <w:spacing w:line="240" w:lineRule="auto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posta certificata: </w:t>
      </w:r>
      <w:hyperlink r:id="rId6">
        <w:r>
          <w:rPr>
            <w:rFonts w:ascii="Verdana" w:eastAsia="Verdana" w:hAnsi="Verdana" w:cs="Verdana"/>
            <w:color w:val="0000FF"/>
            <w:sz w:val="20"/>
            <w:szCs w:val="20"/>
            <w:u w:val="single"/>
          </w:rPr>
          <w:t>coic84900c@pec.istruzione.it</w:t>
        </w:r>
      </w:hyperlink>
      <w:r>
        <w:rPr>
          <w:rFonts w:ascii="Verdana" w:eastAsia="Verdana" w:hAnsi="Verdana" w:cs="Verdana"/>
          <w:sz w:val="20"/>
          <w:szCs w:val="20"/>
        </w:rPr>
        <w:t xml:space="preserve">  -  sito web: </w:t>
      </w:r>
      <w:hyperlink r:id="rId7">
        <w:r>
          <w:rPr>
            <w:rFonts w:ascii="Verdana" w:eastAsia="Verdana" w:hAnsi="Verdana" w:cs="Verdana"/>
            <w:color w:val="0000FF"/>
            <w:sz w:val="20"/>
            <w:szCs w:val="20"/>
            <w:u w:val="single"/>
          </w:rPr>
          <w:t>www.ictremezzina.edu.it</w:t>
        </w:r>
      </w:hyperlink>
    </w:p>
    <w:p w:rsidR="003D49CC" w:rsidRDefault="003D49CC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Open Sans" w:eastAsia="Open Sans" w:hAnsi="Open Sans" w:cs="Open Sans"/>
          <w:b/>
          <w:color w:val="000000"/>
          <w:sz w:val="56"/>
          <w:szCs w:val="56"/>
        </w:rPr>
      </w:pPr>
    </w:p>
    <w:p w:rsidR="003D49CC" w:rsidRDefault="00E12D3C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Open Sans" w:eastAsia="Open Sans" w:hAnsi="Open Sans" w:cs="Open Sans"/>
          <w:b/>
          <w:color w:val="000000"/>
          <w:sz w:val="56"/>
          <w:szCs w:val="56"/>
        </w:rPr>
      </w:pPr>
      <w:r>
        <w:rPr>
          <w:rFonts w:ascii="Open Sans" w:eastAsia="Open Sans" w:hAnsi="Open Sans" w:cs="Open Sans"/>
          <w:b/>
          <w:color w:val="000000"/>
          <w:sz w:val="56"/>
          <w:szCs w:val="56"/>
        </w:rPr>
        <w:t>SCHEDA DI PROGETTO</w:t>
      </w:r>
    </w:p>
    <w:p w:rsidR="003D49CC" w:rsidRDefault="003D49CC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Open Sans" w:eastAsia="Open Sans" w:hAnsi="Open Sans" w:cs="Open Sans"/>
          <w:color w:val="000000"/>
        </w:rPr>
      </w:pPr>
    </w:p>
    <w:p w:rsidR="003D49CC" w:rsidRDefault="00E12D3C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Open Sans" w:eastAsia="Open Sans" w:hAnsi="Open Sans" w:cs="Open Sans"/>
          <w:color w:val="000000"/>
          <w:sz w:val="44"/>
          <w:szCs w:val="44"/>
        </w:rPr>
      </w:pPr>
      <w:r>
        <w:rPr>
          <w:rFonts w:ascii="Open Sans" w:eastAsia="Open Sans" w:hAnsi="Open Sans" w:cs="Open Sans"/>
          <w:color w:val="000000"/>
          <w:sz w:val="44"/>
          <w:szCs w:val="44"/>
        </w:rPr>
        <w:t>ANNO SCOLASTICO _______________</w:t>
      </w:r>
    </w:p>
    <w:p w:rsidR="003D49CC" w:rsidRDefault="003D49CC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Open Sans" w:eastAsia="Open Sans" w:hAnsi="Open Sans" w:cs="Open Sans"/>
          <w:color w:val="000000"/>
          <w:sz w:val="56"/>
          <w:szCs w:val="56"/>
        </w:rPr>
      </w:pPr>
    </w:p>
    <w:p w:rsidR="003D49CC" w:rsidRDefault="00E12D3C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Open Sans" w:eastAsia="Open Sans" w:hAnsi="Open Sans" w:cs="Open Sans"/>
          <w:color w:val="000000"/>
        </w:rPr>
      </w:pPr>
      <w:r>
        <w:rPr>
          <w:rFonts w:ascii="Open Sans" w:eastAsia="Open Sans" w:hAnsi="Open Sans" w:cs="Open Sans"/>
          <w:b/>
          <w:color w:val="000000"/>
          <w:sz w:val="56"/>
          <w:szCs w:val="56"/>
        </w:rPr>
        <w:t>Titolo Progetto:</w:t>
      </w:r>
    </w:p>
    <w:p w:rsidR="003D49CC" w:rsidRDefault="003D49CC">
      <w:pPr>
        <w:widowControl/>
        <w:pBdr>
          <w:top w:val="nil"/>
          <w:left w:val="nil"/>
          <w:bottom w:val="single" w:sz="12" w:space="1" w:color="auto"/>
          <w:right w:val="nil"/>
          <w:between w:val="nil"/>
        </w:pBdr>
        <w:spacing w:line="240" w:lineRule="auto"/>
        <w:jc w:val="center"/>
        <w:rPr>
          <w:rFonts w:ascii="Open Sans" w:eastAsia="Open Sans" w:hAnsi="Open Sans" w:cs="Open Sans"/>
          <w:b/>
          <w:color w:val="000000"/>
          <w:sz w:val="56"/>
          <w:szCs w:val="56"/>
        </w:rPr>
      </w:pPr>
    </w:p>
    <w:p w:rsidR="00E12D3C" w:rsidRDefault="00E12D3C">
      <w:pPr>
        <w:widowControl/>
        <w:pBdr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Open Sans" w:eastAsia="Open Sans" w:hAnsi="Open Sans" w:cs="Open Sans"/>
          <w:b/>
          <w:color w:val="000000"/>
          <w:sz w:val="56"/>
          <w:szCs w:val="56"/>
        </w:rPr>
      </w:pPr>
    </w:p>
    <w:p w:rsidR="003D49CC" w:rsidRDefault="00E12D3C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Open Sans" w:eastAsia="Open Sans" w:hAnsi="Open Sans" w:cs="Open Sans"/>
          <w:color w:val="000000"/>
        </w:rPr>
      </w:pPr>
      <w:r>
        <w:rPr>
          <w:rFonts w:ascii="Open Sans" w:eastAsia="Open Sans" w:hAnsi="Open Sans" w:cs="Open Sans"/>
          <w:color w:val="000000"/>
          <w:sz w:val="28"/>
          <w:szCs w:val="28"/>
        </w:rPr>
        <w:t>Data di presentazione: _______</w:t>
      </w:r>
      <w:r>
        <w:rPr>
          <w:rFonts w:ascii="Open Sans" w:eastAsia="Open Sans" w:hAnsi="Open Sans" w:cs="Open Sans"/>
          <w:color w:val="000000"/>
          <w:sz w:val="28"/>
          <w:szCs w:val="28"/>
        </w:rPr>
        <w:t>__________</w:t>
      </w:r>
    </w:p>
    <w:p w:rsidR="003D49CC" w:rsidRDefault="003D49CC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Open Sans" w:eastAsia="Open Sans" w:hAnsi="Open Sans" w:cs="Open Sans"/>
          <w:color w:val="000000"/>
          <w:sz w:val="28"/>
          <w:szCs w:val="28"/>
        </w:rPr>
      </w:pPr>
    </w:p>
    <w:p w:rsidR="003D49CC" w:rsidRDefault="00E12D3C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Open Sans" w:eastAsia="Open Sans" w:hAnsi="Open Sans" w:cs="Open Sans"/>
          <w:color w:val="000000"/>
        </w:rPr>
      </w:pPr>
      <w:r>
        <w:rPr>
          <w:rFonts w:ascii="Open Sans" w:eastAsia="Open Sans" w:hAnsi="Open Sans" w:cs="Open Sans"/>
          <w:color w:val="000000"/>
          <w:sz w:val="28"/>
          <w:szCs w:val="28"/>
        </w:rPr>
        <w:t>Il docente (o altri) responsabile ________________________</w:t>
      </w:r>
    </w:p>
    <w:p w:rsidR="003D49CC" w:rsidRDefault="003D49CC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Open Sans" w:eastAsia="Open Sans" w:hAnsi="Open Sans" w:cs="Open Sans"/>
          <w:b/>
          <w:color w:val="000000"/>
          <w:sz w:val="28"/>
          <w:szCs w:val="28"/>
        </w:rPr>
      </w:pPr>
      <w:bookmarkStart w:id="0" w:name="_GoBack"/>
      <w:bookmarkEnd w:id="0"/>
    </w:p>
    <w:tbl>
      <w:tblPr>
        <w:tblStyle w:val="a0"/>
        <w:tblW w:w="10207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2693"/>
        <w:gridCol w:w="7514"/>
      </w:tblGrid>
      <w:tr w:rsidR="003D49CC"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9CC" w:rsidRDefault="00E12D3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b/>
                <w:color w:val="000000"/>
              </w:rPr>
              <w:t>DESCRIZIONE SINTETICA DEL PROGETTO E DELLE MOTIVAZIONI</w:t>
            </w:r>
          </w:p>
          <w:p w:rsidR="003D49CC" w:rsidRDefault="003D49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color w:val="000000"/>
              </w:rPr>
            </w:pPr>
          </w:p>
        </w:tc>
        <w:tc>
          <w:tcPr>
            <w:tcW w:w="7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9CC" w:rsidRDefault="003D49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color w:val="000000"/>
              </w:rPr>
            </w:pPr>
          </w:p>
          <w:p w:rsidR="003D49CC" w:rsidRDefault="00E12D3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color w:val="000000"/>
              </w:rPr>
            </w:pPr>
            <w:sdt>
              <w:sdtPr>
                <w:tag w:val="goog_rdk_0"/>
                <w:id w:val="317931557"/>
                <w:showingPlcHdr/>
              </w:sdtPr>
              <w:sdtContent>
                <w:r>
                  <w:t xml:space="preserve">     </w:t>
                </w:r>
              </w:sdtContent>
            </w:sdt>
          </w:p>
          <w:p w:rsidR="003D49CC" w:rsidRDefault="003D49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color w:val="000000"/>
              </w:rPr>
            </w:pPr>
          </w:p>
        </w:tc>
      </w:tr>
      <w:tr w:rsidR="003D49CC"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9CC" w:rsidRDefault="00E12D3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b/>
                <w:color w:val="000000"/>
              </w:rPr>
              <w:lastRenderedPageBreak/>
              <w:t>REFERENTE</w:t>
            </w:r>
          </w:p>
        </w:tc>
        <w:tc>
          <w:tcPr>
            <w:tcW w:w="7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9CC" w:rsidRDefault="003D49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color w:val="000000"/>
              </w:rPr>
            </w:pPr>
          </w:p>
        </w:tc>
      </w:tr>
      <w:tr w:rsidR="003D49CC"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9CC" w:rsidRDefault="00E12D3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color w:val="000000"/>
              </w:rPr>
            </w:pPr>
            <w:r>
              <w:rPr>
                <w:rFonts w:ascii="Open Sans" w:eastAsia="Open Sans" w:hAnsi="Open Sans" w:cs="Open Sans"/>
                <w:b/>
                <w:color w:val="000000"/>
              </w:rPr>
              <w:t>OBIETTIVO/I SPECIFICO/I</w:t>
            </w:r>
          </w:p>
          <w:p w:rsidR="003D49CC" w:rsidRDefault="00E12D3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color w:val="000000"/>
              </w:rPr>
              <w:t>In riferimento al Curricolo di Istituto</w:t>
            </w:r>
          </w:p>
          <w:p w:rsidR="003D49CC" w:rsidRDefault="003D49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b/>
                <w:color w:val="000000"/>
              </w:rPr>
            </w:pPr>
          </w:p>
        </w:tc>
        <w:tc>
          <w:tcPr>
            <w:tcW w:w="7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9CC" w:rsidRDefault="003D49CC">
            <w:pPr>
              <w:widowControl/>
              <w:spacing w:after="240"/>
              <w:ind w:left="720"/>
              <w:rPr>
                <w:rFonts w:ascii="Open Sans" w:eastAsia="Open Sans" w:hAnsi="Open Sans" w:cs="Open Sans"/>
                <w:sz w:val="20"/>
                <w:szCs w:val="20"/>
              </w:rPr>
            </w:pPr>
          </w:p>
          <w:p w:rsidR="003D49CC" w:rsidRDefault="003D49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color w:val="000000"/>
              </w:rPr>
            </w:pPr>
          </w:p>
          <w:p w:rsidR="003D49CC" w:rsidRDefault="003D49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color w:val="000000"/>
              </w:rPr>
            </w:pPr>
          </w:p>
        </w:tc>
      </w:tr>
      <w:tr w:rsidR="003D49CC"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9CC" w:rsidRDefault="00E12D3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color w:val="000000"/>
              </w:rPr>
            </w:pPr>
            <w:r>
              <w:rPr>
                <w:rFonts w:ascii="Open Sans" w:eastAsia="Open Sans" w:hAnsi="Open Sans" w:cs="Open Sans"/>
                <w:b/>
                <w:color w:val="000000"/>
              </w:rPr>
              <w:t>COMPETENZA/E TRASVERSALE/I</w:t>
            </w:r>
          </w:p>
          <w:p w:rsidR="003D49CC" w:rsidRDefault="003D49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color w:val="000000"/>
              </w:rPr>
            </w:pPr>
          </w:p>
        </w:tc>
        <w:tc>
          <w:tcPr>
            <w:tcW w:w="7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9CC" w:rsidRDefault="003D49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color w:val="000000"/>
              </w:rPr>
            </w:pPr>
          </w:p>
          <w:p w:rsidR="003D49CC" w:rsidRDefault="003D49CC">
            <w:pPr>
              <w:widowControl/>
              <w:rPr>
                <w:rFonts w:ascii="Open Sans" w:eastAsia="Open Sans" w:hAnsi="Open Sans" w:cs="Open Sans"/>
              </w:rPr>
            </w:pPr>
          </w:p>
          <w:p w:rsidR="003D49CC" w:rsidRDefault="003D49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color w:val="000000"/>
              </w:rPr>
            </w:pPr>
          </w:p>
          <w:p w:rsidR="003D49CC" w:rsidRDefault="003D49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color w:val="000000"/>
              </w:rPr>
            </w:pPr>
          </w:p>
        </w:tc>
      </w:tr>
      <w:tr w:rsidR="003D49CC"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9CC" w:rsidRDefault="00E12D3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color w:val="000000"/>
              </w:rPr>
              <w:t>STRATEGIE, STRUMENTI UTILIZZATI E METODOLOGIE DI LAVORO</w:t>
            </w:r>
          </w:p>
        </w:tc>
        <w:tc>
          <w:tcPr>
            <w:tcW w:w="7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9CC" w:rsidRDefault="003D49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color w:val="000000"/>
              </w:rPr>
            </w:pPr>
          </w:p>
          <w:p w:rsidR="003D49CC" w:rsidRDefault="003D49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color w:val="000000"/>
              </w:rPr>
            </w:pPr>
          </w:p>
          <w:p w:rsidR="003D49CC" w:rsidRDefault="003D49CC" w:rsidP="00E12D3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color w:val="000000"/>
              </w:rPr>
            </w:pPr>
          </w:p>
        </w:tc>
      </w:tr>
      <w:tr w:rsidR="003D49CC">
        <w:trPr>
          <w:trHeight w:val="1533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9CC" w:rsidRDefault="00E12D3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b/>
                <w:color w:val="000000"/>
              </w:rPr>
              <w:t>ATTIVITÀ PREVISTE</w:t>
            </w:r>
          </w:p>
        </w:tc>
        <w:tc>
          <w:tcPr>
            <w:tcW w:w="7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9CC" w:rsidRDefault="003D49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color w:val="000000"/>
              </w:rPr>
            </w:pPr>
          </w:p>
          <w:p w:rsidR="003D49CC" w:rsidRDefault="003D49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color w:val="000000"/>
              </w:rPr>
            </w:pPr>
          </w:p>
          <w:p w:rsidR="003D49CC" w:rsidRDefault="003D49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color w:val="000000"/>
              </w:rPr>
            </w:pPr>
          </w:p>
          <w:p w:rsidR="003D49CC" w:rsidRDefault="003D49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color w:val="000000"/>
              </w:rPr>
            </w:pPr>
          </w:p>
        </w:tc>
      </w:tr>
      <w:tr w:rsidR="003D49CC"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9CC" w:rsidRDefault="00E12D3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b/>
                <w:color w:val="000000"/>
              </w:rPr>
              <w:t>MODALITÀ DI VERIFICA IN ITINERE</w:t>
            </w:r>
          </w:p>
        </w:tc>
        <w:tc>
          <w:tcPr>
            <w:tcW w:w="7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9CC" w:rsidRDefault="003D49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color w:val="000000"/>
              </w:rPr>
            </w:pPr>
          </w:p>
        </w:tc>
      </w:tr>
      <w:tr w:rsidR="003D49CC"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9CC" w:rsidRDefault="00E12D3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b/>
                <w:color w:val="000000"/>
              </w:rPr>
              <w:t>CRONOPROGRAMMA</w:t>
            </w:r>
          </w:p>
        </w:tc>
        <w:tc>
          <w:tcPr>
            <w:tcW w:w="7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9CC" w:rsidRDefault="003D49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color w:val="000000"/>
              </w:rPr>
            </w:pPr>
          </w:p>
          <w:p w:rsidR="003D49CC" w:rsidRDefault="00E12D3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b/>
                <w:color w:val="000000"/>
              </w:rPr>
              <w:t xml:space="preserve">Avvio ______ </w:t>
            </w:r>
            <w:r>
              <w:rPr>
                <w:rFonts w:ascii="Open Sans" w:eastAsia="Open Sans" w:hAnsi="Open Sans" w:cs="Open Sans"/>
                <w:b/>
                <w:color w:val="000000"/>
              </w:rPr>
              <w:t>_________</w:t>
            </w:r>
          </w:p>
          <w:p w:rsidR="003D49CC" w:rsidRDefault="003D49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color w:val="000000"/>
              </w:rPr>
            </w:pPr>
          </w:p>
          <w:p w:rsidR="003D49CC" w:rsidRDefault="00E12D3C" w:rsidP="00E12D3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b/>
                <w:color w:val="000000"/>
              </w:rPr>
              <w:t xml:space="preserve">Conclusione del progetto ____ </w:t>
            </w:r>
            <w:r>
              <w:rPr>
                <w:rFonts w:ascii="Open Sans" w:eastAsia="Open Sans" w:hAnsi="Open Sans" w:cs="Open Sans"/>
                <w:b/>
                <w:color w:val="000000"/>
              </w:rPr>
              <w:t>_</w:t>
            </w:r>
            <w:r>
              <w:rPr>
                <w:rFonts w:ascii="Open Sans" w:eastAsia="Open Sans" w:hAnsi="Open Sans" w:cs="Open Sans"/>
                <w:b/>
                <w:color w:val="000000"/>
              </w:rPr>
              <w:t>______</w:t>
            </w:r>
          </w:p>
        </w:tc>
      </w:tr>
      <w:tr w:rsidR="003D49CC"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9CC" w:rsidRDefault="00E12D3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color w:val="000000"/>
              </w:rPr>
            </w:pPr>
            <w:r>
              <w:rPr>
                <w:rFonts w:ascii="Open Sans" w:eastAsia="Open Sans" w:hAnsi="Open Sans" w:cs="Open Sans"/>
                <w:b/>
                <w:color w:val="000000"/>
              </w:rPr>
              <w:t xml:space="preserve">DOCENTI INTERNI COINVOLTI: </w:t>
            </w:r>
          </w:p>
          <w:p w:rsidR="003D49CC" w:rsidRDefault="00E12D3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b/>
                <w:color w:val="000000"/>
              </w:rPr>
              <w:t>DOCENTI DI CLASSE</w:t>
            </w:r>
          </w:p>
        </w:tc>
        <w:tc>
          <w:tcPr>
            <w:tcW w:w="7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9CC" w:rsidRDefault="003D49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color w:val="000000"/>
              </w:rPr>
            </w:pPr>
          </w:p>
          <w:p w:rsidR="003D49CC" w:rsidRDefault="00E12D3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color w:val="000000"/>
              </w:rPr>
            </w:pPr>
            <w:bookmarkStart w:id="1" w:name="_heading=h.sks5e27zzf3f" w:colFirst="0" w:colLast="0"/>
            <w:bookmarkEnd w:id="1"/>
            <w:r>
              <w:rPr>
                <w:rFonts w:ascii="Open Sans" w:eastAsia="Open Sans" w:hAnsi="Open Sans" w:cs="Open Sans"/>
                <w:b/>
                <w:color w:val="000000"/>
              </w:rPr>
              <w:t>Ore complessive di progettazione: nessuna</w:t>
            </w:r>
          </w:p>
          <w:p w:rsidR="003D49CC" w:rsidRDefault="00E12D3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color w:val="000000"/>
              </w:rPr>
            </w:pPr>
            <w:r>
              <w:rPr>
                <w:rFonts w:ascii="Open Sans" w:eastAsia="Open Sans" w:hAnsi="Open Sans" w:cs="Open Sans"/>
                <w:b/>
                <w:color w:val="000000"/>
              </w:rPr>
              <w:t>Ore di progettazione referente progetto: nessuna</w:t>
            </w:r>
          </w:p>
          <w:p w:rsidR="003D49CC" w:rsidRDefault="003D49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color w:val="000000"/>
              </w:rPr>
            </w:pPr>
          </w:p>
        </w:tc>
      </w:tr>
      <w:tr w:rsidR="003D49CC"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9CC" w:rsidRDefault="00E12D3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color w:val="000000"/>
              </w:rPr>
              <w:t>COSTI DOCENTI INTERNI</w:t>
            </w:r>
          </w:p>
        </w:tc>
        <w:tc>
          <w:tcPr>
            <w:tcW w:w="7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9CC" w:rsidRDefault="00E12D3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Open Sans" w:eastAsia="Open Sans" w:hAnsi="Open Sans" w:cs="Open Sans"/>
                <w:b/>
                <w:color w:val="000000"/>
                <w:sz w:val="24"/>
                <w:szCs w:val="24"/>
                <w:u w:val="single"/>
              </w:rPr>
              <w:t>PROGETTI FINANZIATI DA FONDO D’ISTITUTO:</w:t>
            </w:r>
          </w:p>
          <w:p w:rsidR="003D49CC" w:rsidRDefault="00E12D3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color w:val="000000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color w:val="000000"/>
                <w:sz w:val="24"/>
                <w:szCs w:val="24"/>
              </w:rPr>
              <w:t xml:space="preserve">Ore progettazione lordo </w:t>
            </w:r>
            <w:proofErr w:type="spellStart"/>
            <w:r>
              <w:rPr>
                <w:rFonts w:ascii="Open Sans" w:eastAsia="Open Sans" w:hAnsi="Open Sans" w:cs="Open Sans"/>
                <w:b/>
                <w:color w:val="000000"/>
                <w:sz w:val="24"/>
                <w:szCs w:val="24"/>
              </w:rPr>
              <w:t>dip</w:t>
            </w:r>
            <w:proofErr w:type="spellEnd"/>
            <w:r>
              <w:rPr>
                <w:rFonts w:ascii="Open Sans" w:eastAsia="Open Sans" w:hAnsi="Open Sans" w:cs="Open Sans"/>
                <w:b/>
                <w:color w:val="000000"/>
                <w:sz w:val="24"/>
                <w:szCs w:val="24"/>
              </w:rPr>
              <w:t xml:space="preserve">.: </w:t>
            </w:r>
            <w:r>
              <w:rPr>
                <w:rFonts w:ascii="Open Sans" w:eastAsia="Open Sans" w:hAnsi="Open Sans" w:cs="Open Sans"/>
                <w:b/>
                <w:color w:val="000000"/>
              </w:rPr>
              <w:t>€ 19,25</w:t>
            </w:r>
            <w:r>
              <w:rPr>
                <w:rFonts w:ascii="Open Sans" w:eastAsia="Open Sans" w:hAnsi="Open Sans" w:cs="Open Sans"/>
                <w:b/>
                <w:color w:val="000000"/>
                <w:sz w:val="24"/>
                <w:szCs w:val="24"/>
              </w:rPr>
              <w:t xml:space="preserve"> x h _____ = € _____________</w:t>
            </w:r>
          </w:p>
          <w:p w:rsidR="003D49CC" w:rsidRDefault="00E12D3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color w:val="000000"/>
              </w:rPr>
            </w:pPr>
            <w:r>
              <w:rPr>
                <w:rFonts w:ascii="Open Sans" w:eastAsia="Open Sans" w:hAnsi="Open Sans" w:cs="Open Sans"/>
                <w:b/>
                <w:color w:val="000000"/>
              </w:rPr>
              <w:t xml:space="preserve">Ore insegnamento lordo </w:t>
            </w:r>
            <w:proofErr w:type="spellStart"/>
            <w:r>
              <w:rPr>
                <w:rFonts w:ascii="Open Sans" w:eastAsia="Open Sans" w:hAnsi="Open Sans" w:cs="Open Sans"/>
                <w:b/>
                <w:color w:val="000000"/>
              </w:rPr>
              <w:t>dip</w:t>
            </w:r>
            <w:proofErr w:type="spellEnd"/>
            <w:r>
              <w:rPr>
                <w:rFonts w:ascii="Open Sans" w:eastAsia="Open Sans" w:hAnsi="Open Sans" w:cs="Open Sans"/>
                <w:b/>
                <w:color w:val="000000"/>
              </w:rPr>
              <w:t>.: € 38,50 x h ________ = € _________________</w:t>
            </w:r>
          </w:p>
          <w:p w:rsidR="003D49CC" w:rsidRDefault="003D49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color w:val="000000"/>
              </w:rPr>
            </w:pPr>
          </w:p>
          <w:p w:rsidR="003D49CC" w:rsidRDefault="00E12D3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Open Sans" w:eastAsia="Open Sans" w:hAnsi="Open Sans" w:cs="Open Sans"/>
                <w:b/>
                <w:color w:val="000000"/>
                <w:sz w:val="24"/>
                <w:szCs w:val="24"/>
                <w:u w:val="single"/>
              </w:rPr>
              <w:t xml:space="preserve">PROGETTI FINANZIATI DA BILANCIO DELLA SCUOLA </w:t>
            </w:r>
            <w:proofErr w:type="gramStart"/>
            <w:r>
              <w:rPr>
                <w:rFonts w:ascii="Open Sans" w:eastAsia="Open Sans" w:hAnsi="Open Sans" w:cs="Open Sans"/>
                <w:b/>
                <w:color w:val="000000"/>
                <w:sz w:val="24"/>
                <w:szCs w:val="24"/>
                <w:u w:val="single"/>
              </w:rPr>
              <w:t>* :</w:t>
            </w:r>
            <w:proofErr w:type="gramEnd"/>
          </w:p>
          <w:p w:rsidR="003D49CC" w:rsidRDefault="00E12D3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color w:val="000000"/>
              </w:rPr>
            </w:pPr>
            <w:r>
              <w:rPr>
                <w:rFonts w:ascii="Open Sans" w:eastAsia="Open Sans" w:hAnsi="Open Sans" w:cs="Open Sans"/>
                <w:b/>
                <w:color w:val="000000"/>
              </w:rPr>
              <w:t>Ore progettazione lordo stato.: € 25,54 x h ______ = € ________________</w:t>
            </w:r>
          </w:p>
          <w:p w:rsidR="003D49CC" w:rsidRDefault="00E12D3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color w:val="000000"/>
              </w:rPr>
            </w:pPr>
            <w:r>
              <w:rPr>
                <w:rFonts w:ascii="Open Sans" w:eastAsia="Open Sans" w:hAnsi="Open Sans" w:cs="Open Sans"/>
                <w:b/>
                <w:color w:val="000000"/>
              </w:rPr>
              <w:t xml:space="preserve">Ore insegnamento lordo stato.: € </w:t>
            </w:r>
            <w:r>
              <w:rPr>
                <w:rFonts w:ascii="Open Sans" w:eastAsia="Open Sans" w:hAnsi="Open Sans" w:cs="Open Sans"/>
                <w:b/>
                <w:color w:val="000000"/>
              </w:rPr>
              <w:t>51,09 x h ______ = € ________________</w:t>
            </w:r>
          </w:p>
        </w:tc>
      </w:tr>
      <w:tr w:rsidR="003D49CC"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9CC" w:rsidRDefault="00E12D3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color w:val="000000"/>
              </w:rPr>
            </w:pPr>
            <w:r>
              <w:rPr>
                <w:rFonts w:ascii="Open Sans" w:eastAsia="Open Sans" w:hAnsi="Open Sans" w:cs="Open Sans"/>
                <w:b/>
                <w:color w:val="000000"/>
              </w:rPr>
              <w:lastRenderedPageBreak/>
              <w:t>ESPERTI ESTERNI COINVOLTI:</w:t>
            </w:r>
          </w:p>
          <w:p w:rsidR="003D49CC" w:rsidRDefault="00E12D3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color w:val="000000"/>
              </w:rPr>
            </w:pPr>
            <w:r>
              <w:rPr>
                <w:rFonts w:ascii="Open Sans" w:eastAsia="Open Sans" w:hAnsi="Open Sans" w:cs="Open Sans"/>
                <w:b/>
                <w:color w:val="000000"/>
              </w:rPr>
              <w:t>n. ____________</w:t>
            </w:r>
          </w:p>
          <w:p w:rsidR="003D49CC" w:rsidRDefault="00E12D3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b/>
                <w:color w:val="000000"/>
              </w:rPr>
              <w:t xml:space="preserve">E RELATIVI COSTI </w:t>
            </w:r>
          </w:p>
        </w:tc>
        <w:tc>
          <w:tcPr>
            <w:tcW w:w="7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9CC" w:rsidRDefault="00E12D3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Open Sans" w:eastAsia="Open Sans" w:hAnsi="Open Sans" w:cs="Open Sans"/>
                <w:b/>
                <w:color w:val="000000"/>
                <w:sz w:val="24"/>
                <w:szCs w:val="24"/>
                <w:u w:val="single"/>
              </w:rPr>
              <w:t>SOLO PROGETTI FINANZIATI DA BILANCIO DELLA SCUOLA *:</w:t>
            </w:r>
          </w:p>
          <w:p w:rsidR="003D49CC" w:rsidRDefault="003D49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color w:val="000000"/>
              </w:rPr>
            </w:pPr>
          </w:p>
          <w:p w:rsidR="003D49CC" w:rsidRDefault="00E12D3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b/>
                <w:color w:val="000000"/>
              </w:rPr>
              <w:t>Ore insegnamento: € 38,50 x h _____________ = € _________________</w:t>
            </w:r>
          </w:p>
          <w:p w:rsidR="003D49CC" w:rsidRDefault="003D49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color w:val="000000"/>
              </w:rPr>
            </w:pPr>
          </w:p>
        </w:tc>
      </w:tr>
      <w:tr w:rsidR="003D49CC"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9CC" w:rsidRDefault="00E12D3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color w:val="000000"/>
              </w:rPr>
            </w:pPr>
            <w:r>
              <w:rPr>
                <w:rFonts w:ascii="Open Sans" w:eastAsia="Open Sans" w:hAnsi="Open Sans" w:cs="Open Sans"/>
                <w:b/>
                <w:color w:val="000000"/>
              </w:rPr>
              <w:t>ALTRI COSTI</w:t>
            </w:r>
          </w:p>
        </w:tc>
        <w:tc>
          <w:tcPr>
            <w:tcW w:w="7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9CC" w:rsidRDefault="00E12D3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Open Sans" w:eastAsia="Open Sans" w:hAnsi="Open Sans" w:cs="Open Sans"/>
                <w:color w:val="000000"/>
              </w:rPr>
              <w:t xml:space="preserve">Materiale didattico e altro: </w:t>
            </w:r>
            <w:r>
              <w:rPr>
                <w:rFonts w:ascii="Open Sans" w:eastAsia="Open Sans" w:hAnsi="Open Sans" w:cs="Open Sans"/>
                <w:b/>
                <w:color w:val="000000"/>
              </w:rPr>
              <w:t>costo Iva inclusa € _________________</w:t>
            </w:r>
          </w:p>
        </w:tc>
      </w:tr>
      <w:tr w:rsidR="003D49CC"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9CC" w:rsidRDefault="00E12D3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color w:val="000000"/>
              </w:rPr>
              <w:t>EVENTUALI COSTI PER PARTECIPANTI</w:t>
            </w:r>
          </w:p>
          <w:p w:rsidR="003D49CC" w:rsidRDefault="00E12D3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color w:val="000000"/>
              </w:rPr>
              <w:t>(interni e/o esterni)</w:t>
            </w:r>
          </w:p>
        </w:tc>
        <w:tc>
          <w:tcPr>
            <w:tcW w:w="7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9CC" w:rsidRDefault="003D49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color w:val="000000"/>
              </w:rPr>
            </w:pPr>
          </w:p>
          <w:p w:rsidR="003D49CC" w:rsidRDefault="003D49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color w:val="000000"/>
              </w:rPr>
            </w:pPr>
          </w:p>
          <w:p w:rsidR="003D49CC" w:rsidRDefault="003D49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</w:pPr>
          </w:p>
        </w:tc>
      </w:tr>
      <w:tr w:rsidR="003D49CC"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9CC" w:rsidRDefault="00E12D3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color w:val="000000"/>
              </w:rPr>
              <w:t>ANNOTAZIONI</w:t>
            </w:r>
          </w:p>
        </w:tc>
        <w:tc>
          <w:tcPr>
            <w:tcW w:w="7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9CC" w:rsidRDefault="003D49CC" w:rsidP="00E12D3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color w:val="000000"/>
              </w:rPr>
            </w:pPr>
          </w:p>
        </w:tc>
      </w:tr>
    </w:tbl>
    <w:p w:rsidR="003D49CC" w:rsidRDefault="003D49CC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Open Sans" w:eastAsia="Open Sans" w:hAnsi="Open Sans" w:cs="Open Sans"/>
          <w:color w:val="000000"/>
        </w:rPr>
      </w:pPr>
    </w:p>
    <w:p w:rsidR="003D49CC" w:rsidRDefault="00E12D3C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Open Sans" w:eastAsia="Open Sans" w:hAnsi="Open Sans" w:cs="Open Sans"/>
          <w:b/>
          <w:i/>
          <w:color w:val="000000"/>
          <w:u w:val="single"/>
        </w:rPr>
      </w:pPr>
      <w:r>
        <w:rPr>
          <w:rFonts w:ascii="Open Sans" w:eastAsia="Open Sans" w:hAnsi="Open Sans" w:cs="Open Sans"/>
          <w:b/>
          <w:i/>
          <w:color w:val="000000"/>
          <w:u w:val="single"/>
        </w:rPr>
        <w:t xml:space="preserve">*  PER I PROGETTI DA FINANZIARE CON IL BILANCIO DELLA SCUOLA (CONTRIBUTO DEL COMUNE E ALTRO) NON INDICARE NOMINATIVI IN QUANTO GLI ESPERTI, SIA INTERNI CHE </w:t>
      </w:r>
      <w:r>
        <w:rPr>
          <w:rFonts w:ascii="Open Sans" w:eastAsia="Open Sans" w:hAnsi="Open Sans" w:cs="Open Sans"/>
          <w:b/>
          <w:i/>
          <w:color w:val="000000"/>
          <w:u w:val="single"/>
        </w:rPr>
        <w:t>ESTERNI, VERRANNO SELEZIONATI A SEGUITO DI PROCEDURA DI GARA APERTA</w:t>
      </w:r>
    </w:p>
    <w:p w:rsidR="003D49CC" w:rsidRDefault="003D49CC">
      <w:pPr>
        <w:rPr>
          <w:rFonts w:ascii="Open Sans" w:eastAsia="Open Sans" w:hAnsi="Open Sans" w:cs="Open Sans"/>
        </w:rPr>
      </w:pPr>
    </w:p>
    <w:sectPr w:rsidR="003D49CC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9CC"/>
    <w:rsid w:val="003D49CC"/>
    <w:rsid w:val="00E1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CE7DC"/>
  <w15:docId w15:val="{CC96A5F0-5402-47F3-878F-AC4894B41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tandard">
    <w:name w:val="Standard"/>
    <w:rsid w:val="004A7339"/>
    <w:pPr>
      <w:suppressAutoHyphens/>
      <w:autoSpaceDN w:val="0"/>
      <w:textAlignment w:val="baseline"/>
    </w:pPr>
    <w:rPr>
      <w:color w:val="000000"/>
      <w:kern w:val="3"/>
      <w:lang w:eastAsia="zh-CN" w:bidi="hi-IN"/>
    </w:rPr>
  </w:style>
  <w:style w:type="paragraph" w:customStyle="1" w:styleId="Default">
    <w:name w:val="Default"/>
    <w:rsid w:val="004A7339"/>
    <w:pPr>
      <w:autoSpaceDN w:val="0"/>
      <w:spacing w:line="240" w:lineRule="auto"/>
      <w:textAlignment w:val="baseline"/>
    </w:pPr>
    <w:rPr>
      <w:rFonts w:ascii="Calibri" w:hAnsi="Calibri" w:cs="Calibri"/>
      <w:color w:val="000000"/>
      <w:kern w:val="3"/>
      <w:sz w:val="24"/>
      <w:szCs w:val="24"/>
      <w:lang w:eastAsia="zh-CN"/>
    </w:rPr>
  </w:style>
  <w:style w:type="character" w:styleId="Collegamentoipertestuale">
    <w:name w:val="Hyperlink"/>
    <w:basedOn w:val="Carpredefinitoparagrafo"/>
    <w:uiPriority w:val="99"/>
    <w:rsid w:val="00A63D02"/>
    <w:rPr>
      <w:color w:val="0000FF"/>
      <w:u w:val="single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ctremezzina.edu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oic84900c@pec.istruzione.it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MxhqmJuHuFepWse6WFpa4wEtjQ==">CgMxLjAaHQoBMBIYChYIB0ISCglPcGVuIFNhbnMSBUFyaWFsMg5oLnNrczVlMjd6emYzZjIPaWQudHFjZGdhcHl4aml4OAByITF4cVA5Y19KVU5FNHZiS2lzUkN3UWtndUEwdEdZVWstRg==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redazione</dc:creator>
  <cp:lastModifiedBy>computer2</cp:lastModifiedBy>
  <cp:revision>2</cp:revision>
  <dcterms:created xsi:type="dcterms:W3CDTF">2026-01-19T11:53:00Z</dcterms:created>
  <dcterms:modified xsi:type="dcterms:W3CDTF">2026-01-19T11:53:00Z</dcterms:modified>
</cp:coreProperties>
</file>